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AF4" w:rsidRDefault="00816297" w:rsidP="0081629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Ville de Nancy : </w:t>
      </w:r>
      <w:r w:rsidRPr="00816297">
        <w:rPr>
          <w:sz w:val="32"/>
          <w:szCs w:val="32"/>
        </w:rPr>
        <w:t>Les mairies de quartier</w:t>
      </w:r>
    </w:p>
    <w:p w:rsidR="00816297" w:rsidRDefault="00816297" w:rsidP="00816297">
      <w:pPr>
        <w:pStyle w:val="Paragraphedeliste"/>
        <w:numPr>
          <w:ilvl w:val="0"/>
          <w:numId w:val="1"/>
        </w:numPr>
      </w:pPr>
      <w:r w:rsidRPr="00816297">
        <w:t xml:space="preserve">Mairie de quartier </w:t>
      </w:r>
      <w:proofErr w:type="spellStart"/>
      <w:r w:rsidRPr="00816297">
        <w:t>Haussonville</w:t>
      </w:r>
      <w:proofErr w:type="spellEnd"/>
      <w:r>
        <w:t xml:space="preserve">, </w:t>
      </w:r>
      <w:r w:rsidRPr="00816297">
        <w:t>40 bis rue Joseph Laurent</w:t>
      </w:r>
    </w:p>
    <w:p w:rsidR="00816297" w:rsidRPr="00816297" w:rsidRDefault="00816297" w:rsidP="00816297">
      <w:pPr>
        <w:pStyle w:val="Paragraphedeliste"/>
        <w:numPr>
          <w:ilvl w:val="0"/>
          <w:numId w:val="1"/>
        </w:numPr>
      </w:pPr>
      <w:r w:rsidRPr="00816297">
        <w:t>Mairie de quartier St Pierre</w:t>
      </w:r>
      <w:r>
        <w:t xml:space="preserve">, </w:t>
      </w:r>
      <w:r>
        <w:rPr>
          <w:sz w:val="21"/>
          <w:szCs w:val="21"/>
        </w:rPr>
        <w:t>1 Av</w:t>
      </w:r>
      <w:r>
        <w:rPr>
          <w:sz w:val="21"/>
          <w:szCs w:val="21"/>
        </w:rPr>
        <w:t>enue</w:t>
      </w:r>
      <w:r>
        <w:rPr>
          <w:sz w:val="21"/>
          <w:szCs w:val="21"/>
        </w:rPr>
        <w:t>. D</w:t>
      </w:r>
      <w:r>
        <w:rPr>
          <w:sz w:val="21"/>
          <w:szCs w:val="21"/>
        </w:rPr>
        <w:t>octeur</w:t>
      </w:r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Heydenreich</w:t>
      </w:r>
      <w:proofErr w:type="spellEnd"/>
    </w:p>
    <w:p w:rsidR="00816297" w:rsidRPr="00816297" w:rsidRDefault="00816297" w:rsidP="00816297">
      <w:pPr>
        <w:pStyle w:val="Paragraphedeliste"/>
        <w:numPr>
          <w:ilvl w:val="0"/>
          <w:numId w:val="1"/>
        </w:numPr>
      </w:pPr>
      <w:r w:rsidRPr="00816297">
        <w:t>Mairie de quartier Mon Désert</w:t>
      </w:r>
      <w:r>
        <w:t xml:space="preserve">, </w:t>
      </w:r>
      <w:r>
        <w:rPr>
          <w:sz w:val="21"/>
          <w:szCs w:val="21"/>
        </w:rPr>
        <w:t>6 rue Mon Désert</w:t>
      </w:r>
    </w:p>
    <w:p w:rsidR="00816297" w:rsidRPr="00816297" w:rsidRDefault="00816297" w:rsidP="00816297">
      <w:pPr>
        <w:pStyle w:val="Paragraphedeliste"/>
        <w:numPr>
          <w:ilvl w:val="0"/>
          <w:numId w:val="1"/>
        </w:numPr>
      </w:pPr>
      <w:r w:rsidRPr="00816297">
        <w:t>Mairie de quartier Haut-du-Lièvre</w:t>
      </w:r>
      <w:r>
        <w:t xml:space="preserve">, </w:t>
      </w:r>
      <w:r w:rsidRPr="00816297">
        <w:t>1227 avenue Raymond Pinchard</w:t>
      </w:r>
      <w:bookmarkStart w:id="0" w:name="_GoBack"/>
      <w:bookmarkEnd w:id="0"/>
    </w:p>
    <w:sectPr w:rsidR="00816297" w:rsidRPr="00816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85B3B"/>
    <w:multiLevelType w:val="hybridMultilevel"/>
    <w:tmpl w:val="1D464E7E"/>
    <w:lvl w:ilvl="0" w:tplc="1E949C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97"/>
    <w:rsid w:val="001A0AF4"/>
    <w:rsid w:val="0081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C753"/>
  <w15:chartTrackingRefBased/>
  <w15:docId w15:val="{833C16EE-1D26-4245-A29B-D8493983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6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METROPOLE GRAND NANCY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ROLLOT</dc:creator>
  <cp:keywords/>
  <dc:description/>
  <cp:lastModifiedBy>Christophe ROLLOT</cp:lastModifiedBy>
  <cp:revision>1</cp:revision>
  <dcterms:created xsi:type="dcterms:W3CDTF">2024-07-08T12:18:00Z</dcterms:created>
  <dcterms:modified xsi:type="dcterms:W3CDTF">2024-07-08T12:22:00Z</dcterms:modified>
</cp:coreProperties>
</file>