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AA" w:rsidRDefault="00546BAA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3"/>
        <w:gridCol w:w="5154"/>
      </w:tblGrid>
      <w:tr w:rsidR="00546BAA">
        <w:tc>
          <w:tcPr>
            <w:tcW w:w="51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TableContents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32400</wp:posOffset>
                  </wp:positionH>
                  <wp:positionV relativeFrom="paragraph">
                    <wp:posOffset>5760</wp:posOffset>
                  </wp:positionV>
                  <wp:extent cx="1763280" cy="726479"/>
                  <wp:effectExtent l="0" t="0" r="8370" b="0"/>
                  <wp:wrapSquare wrapText="bothSides"/>
                  <wp:docPr id="2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280" cy="72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46BAA" w:rsidRDefault="00546BAA">
            <w:pPr>
              <w:pStyle w:val="TableContents"/>
            </w:pPr>
          </w:p>
          <w:p w:rsidR="00546BAA" w:rsidRDefault="00546BAA">
            <w:pPr>
              <w:pStyle w:val="TableContents"/>
            </w:pPr>
          </w:p>
          <w:p w:rsidR="00546BAA" w:rsidRDefault="00546BAA">
            <w:pPr>
              <w:pStyle w:val="TableContents"/>
            </w:pPr>
          </w:p>
        </w:tc>
        <w:tc>
          <w:tcPr>
            <w:tcW w:w="515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pBdr>
                <w:top w:val="single" w:sz="4" w:space="1" w:color="000080"/>
                <w:left w:val="single" w:sz="4" w:space="4" w:color="000080"/>
                <w:bottom w:val="single" w:sz="4" w:space="1" w:color="000080"/>
                <w:right w:val="single" w:sz="4" w:space="4" w:color="000080"/>
              </w:pBdr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 xml:space="preserve">Ville Éducative, Culturelle et Solidaire  </w:t>
            </w:r>
          </w:p>
          <w:p w:rsidR="00546BAA" w:rsidRDefault="003C2CA5">
            <w:pPr>
              <w:pStyle w:val="Standard"/>
              <w:pBdr>
                <w:top w:val="single" w:sz="4" w:space="1" w:color="000080"/>
                <w:left w:val="single" w:sz="4" w:space="4" w:color="000080"/>
                <w:bottom w:val="single" w:sz="4" w:space="1" w:color="000080"/>
                <w:right w:val="single" w:sz="4" w:space="4" w:color="000080"/>
              </w:pBdr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Direction : Développement Culturel et de l’Événementiel</w:t>
            </w:r>
          </w:p>
          <w:p w:rsidR="00546BAA" w:rsidRDefault="003C2CA5">
            <w:pPr>
              <w:pStyle w:val="Standard"/>
              <w:pBdr>
                <w:top w:val="single" w:sz="4" w:space="1" w:color="000080"/>
                <w:left w:val="single" w:sz="4" w:space="4" w:color="000080"/>
                <w:bottom w:val="single" w:sz="4" w:space="1" w:color="000080"/>
                <w:right w:val="single" w:sz="4" w:space="4" w:color="000080"/>
              </w:pBdr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Département :  Développement Culturel</w:t>
            </w:r>
          </w:p>
        </w:tc>
      </w:tr>
    </w:tbl>
    <w:p w:rsidR="00546BAA" w:rsidRDefault="003C2CA5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DOSSIER ADMINISTRATIF DE SUBVENTION</w:t>
      </w:r>
    </w:p>
    <w:p w:rsidR="00546BAA" w:rsidRPr="00C250CB" w:rsidRDefault="003C2CA5">
      <w:pPr>
        <w:pStyle w:val="Standard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 Black" w:hAnsi="Arial Black" w:cs="Arial Black"/>
          <w:color w:val="009900"/>
          <w:sz w:val="40"/>
          <w:szCs w:val="40"/>
        </w:rPr>
      </w:pPr>
      <w:r w:rsidRPr="00C250CB">
        <w:rPr>
          <w:rFonts w:ascii="Arial Black" w:hAnsi="Arial Black" w:cs="Arial Black"/>
          <w:b/>
          <w:bCs/>
          <w:color w:val="009900"/>
          <w:sz w:val="40"/>
          <w:szCs w:val="40"/>
        </w:rPr>
        <w:t xml:space="preserve">ANNÉE </w:t>
      </w:r>
      <w:r w:rsidRPr="00C250CB">
        <w:rPr>
          <w:rFonts w:ascii="Arial Black" w:hAnsi="Arial Black" w:cs="Arial Black"/>
          <w:color w:val="009900"/>
          <w:sz w:val="40"/>
          <w:szCs w:val="40"/>
        </w:rPr>
        <w:t>202</w:t>
      </w:r>
      <w:r w:rsidR="00E823C9" w:rsidRPr="00C250CB">
        <w:rPr>
          <w:rFonts w:ascii="Arial Black" w:hAnsi="Arial Black" w:cs="Arial Black"/>
          <w:color w:val="009900"/>
          <w:sz w:val="40"/>
          <w:szCs w:val="40"/>
        </w:rPr>
        <w:t>4</w:t>
      </w:r>
    </w:p>
    <w:p w:rsidR="00546BAA" w:rsidRDefault="00546BAA">
      <w:pPr>
        <w:pStyle w:val="Standard"/>
        <w:spacing w:after="80"/>
        <w:rPr>
          <w:rFonts w:ascii="Arial" w:hAnsi="Arial" w:cs="Arial"/>
          <w:b/>
          <w:sz w:val="22"/>
          <w:szCs w:val="22"/>
        </w:rPr>
      </w:pPr>
    </w:p>
    <w:p w:rsidR="00546BAA" w:rsidRDefault="003C2CA5">
      <w:pPr>
        <w:pStyle w:val="Standard"/>
        <w:spacing w:after="80"/>
      </w:pPr>
      <w:r>
        <w:rPr>
          <w:rFonts w:ascii="Arial" w:hAnsi="Arial" w:cs="Arial"/>
          <w:b/>
          <w:sz w:val="22"/>
          <w:szCs w:val="22"/>
        </w:rPr>
        <w:t>Nom de la structure ou du porteur de projet</w:t>
      </w:r>
      <w:r>
        <w:rPr>
          <w:rFonts w:ascii="Arial" w:hAnsi="Arial" w:cs="Arial"/>
          <w:sz w:val="22"/>
          <w:szCs w:val="22"/>
        </w:rPr>
        <w:t> :</w:t>
      </w:r>
    </w:p>
    <w:p w:rsidR="00546BAA" w:rsidRDefault="003C2CA5">
      <w:pPr>
        <w:pStyle w:val="Standard"/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…………………………………………………………………………………………………………………....</w:t>
      </w:r>
    </w:p>
    <w:p w:rsidR="00546BAA" w:rsidRDefault="00E823C9">
      <w:pPr>
        <w:pStyle w:val="Standard"/>
        <w:spacing w:after="80"/>
      </w:pPr>
      <w:r>
        <w:rPr>
          <w:rFonts w:ascii="Arial" w:hAnsi="Arial" w:cs="Arial"/>
          <w:b/>
          <w:sz w:val="22"/>
          <w:szCs w:val="22"/>
        </w:rPr>
        <w:t xml:space="preserve">Adresse du siège social </w:t>
      </w:r>
      <w:r w:rsidR="003C2CA5">
        <w:rPr>
          <w:rFonts w:ascii="Arial" w:hAnsi="Arial" w:cs="Arial"/>
          <w:b/>
          <w:sz w:val="22"/>
          <w:szCs w:val="22"/>
        </w:rPr>
        <w:t>:</w:t>
      </w:r>
    </w:p>
    <w:p w:rsidR="00546BAA" w:rsidRDefault="003C2CA5">
      <w:pPr>
        <w:pStyle w:val="Standard"/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546BAA" w:rsidRDefault="003C2CA5">
      <w:pPr>
        <w:pStyle w:val="Standard"/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Téléphone / mail / site internet :</w:t>
      </w:r>
    </w:p>
    <w:p w:rsidR="00546BAA" w:rsidRDefault="003C2CA5">
      <w:pPr>
        <w:pStyle w:val="Standard"/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546BAA" w:rsidRDefault="00546BAA">
      <w:pPr>
        <w:pStyle w:val="Standard"/>
        <w:jc w:val="both"/>
        <w:rPr>
          <w:rFonts w:ascii="Arial" w:hAnsi="Arial" w:cs="Arial"/>
          <w:sz w:val="12"/>
          <w:szCs w:val="12"/>
        </w:rPr>
      </w:pPr>
    </w:p>
    <w:tbl>
      <w:tblPr>
        <w:tblW w:w="10320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640"/>
        <w:gridCol w:w="2700"/>
        <w:gridCol w:w="2940"/>
      </w:tblGrid>
      <w:tr w:rsidR="00546BAA">
        <w:trPr>
          <w:trHeight w:val="795"/>
        </w:trPr>
        <w:tc>
          <w:tcPr>
            <w:tcW w:w="204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BAA" w:rsidRDefault="00546BA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AA" w:rsidRDefault="003C2CA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juridique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Président-e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gérant-e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AA" w:rsidRDefault="003C2CA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Directeur(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ou Administrateur(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6BAA" w:rsidRDefault="003C2CA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structure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AA" w:rsidRDefault="003C2CA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 en charge</w:t>
            </w:r>
          </w:p>
          <w:p w:rsidR="00546BAA" w:rsidRDefault="003C2CA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dossier</w:t>
            </w:r>
          </w:p>
          <w:p w:rsidR="00546BAA" w:rsidRDefault="003C2CA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(préciser la fonction)</w:t>
            </w:r>
          </w:p>
        </w:tc>
      </w:tr>
      <w:tr w:rsidR="00546BAA">
        <w:trPr>
          <w:trHeight w:val="42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BAA">
        <w:trPr>
          <w:trHeight w:val="26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fixe et portable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BAA">
        <w:trPr>
          <w:trHeight w:val="4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6BAA">
        <w:trPr>
          <w:trHeight w:val="4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6BAA" w:rsidRDefault="003C2CA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 adresse si différente du siège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546BA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546BA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6BAA" w:rsidRDefault="00546BAA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BAA" w:rsidRDefault="00546BAA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5"/>
        <w:gridCol w:w="4815"/>
      </w:tblGrid>
      <w:tr w:rsidR="00546BAA">
        <w:trPr>
          <w:trHeight w:val="350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AA" w:rsidRDefault="003C2CA5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Cadre réservé à l’administration</w:t>
            </w:r>
          </w:p>
        </w:tc>
      </w:tr>
      <w:tr w:rsidR="00546BAA">
        <w:trPr>
          <w:trHeight w:val="888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AA" w:rsidRDefault="00546BAA">
            <w:pPr>
              <w:pStyle w:val="Standard"/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546BAA" w:rsidRDefault="003C2CA5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N° de la demande :</w:t>
            </w:r>
          </w:p>
          <w:p w:rsidR="00546BAA" w:rsidRDefault="00546BAA">
            <w:pPr>
              <w:pStyle w:val="Standard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6BAA" w:rsidRDefault="003C2CA5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Reçue le 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BAA" w:rsidRDefault="00546BAA">
            <w:pPr>
              <w:pStyle w:val="Standard"/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546BAA" w:rsidRDefault="003C2CA5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 en date du :</w:t>
            </w:r>
          </w:p>
          <w:p w:rsidR="00546BAA" w:rsidRDefault="00546BAA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546BAA" w:rsidRDefault="003C2CA5">
            <w:pPr>
              <w:pStyle w:val="Standard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Service gestionnaire : Développement Culturel</w:t>
            </w:r>
          </w:p>
          <w:p w:rsidR="00546BAA" w:rsidRDefault="00546BAA">
            <w:pPr>
              <w:pStyle w:val="Standard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546BAA" w:rsidRPr="00E823C9" w:rsidRDefault="003C2CA5" w:rsidP="00E823C9">
      <w:pPr>
        <w:pStyle w:val="Standard"/>
        <w:spacing w:after="120" w:line="280" w:lineRule="atLeast"/>
        <w:ind w:left="-142" w:right="242" w:firstLine="2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Merci de consulter les dispositifs correspondants, sur lesquels les modalités et critères sont précisés, puis</w:t>
      </w:r>
      <w:r w:rsidR="00E823C9">
        <w:t xml:space="preserve"> </w:t>
      </w:r>
      <w:r>
        <w:rPr>
          <w:rFonts w:ascii="Arial" w:hAnsi="Arial" w:cs="Arial"/>
          <w:i/>
          <w:sz w:val="22"/>
          <w:szCs w:val="22"/>
        </w:rPr>
        <w:t>compléter une fiche par type de soutien.</w:t>
      </w:r>
    </w:p>
    <w:tbl>
      <w:tblPr>
        <w:tblW w:w="10166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530"/>
        <w:gridCol w:w="675"/>
        <w:gridCol w:w="4196"/>
      </w:tblGrid>
      <w:tr w:rsidR="00546BAA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546BAA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spacing w:after="120" w:line="28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1.Soutiens à la création artistique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546BAA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4.Soutiens à l’équipement et aux travaux</w:t>
            </w:r>
          </w:p>
        </w:tc>
      </w:tr>
      <w:tr w:rsidR="00546BAA">
        <w:trPr>
          <w:trHeight w:val="629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B45A6D"/>
                <w:sz w:val="18"/>
                <w:szCs w:val="18"/>
              </w:rPr>
            </w:pPr>
            <w:r w:rsidRPr="00C250CB"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  <w:t>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1.1 </w:t>
            </w:r>
            <w:r>
              <w:rPr>
                <w:rFonts w:ascii="Arial" w:hAnsi="Arial" w:cs="Arial"/>
                <w:sz w:val="18"/>
                <w:szCs w:val="18"/>
              </w:rPr>
              <w:t xml:space="preserve">Pour les structures émergentes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de moins</w:t>
            </w:r>
            <w:r>
              <w:rPr>
                <w:rFonts w:ascii="Arial" w:hAnsi="Arial" w:cs="Arial"/>
                <w:sz w:val="18"/>
                <w:szCs w:val="18"/>
              </w:rPr>
              <w:t xml:space="preserve"> de 3 ans d’activité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Pr="00C250CB" w:rsidRDefault="003C2CA5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</w:pPr>
            <w:r w:rsidRPr="00C250CB"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  <w:t></w:t>
            </w:r>
          </w:p>
        </w:tc>
        <w:tc>
          <w:tcPr>
            <w:tcW w:w="4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4.1 </w:t>
            </w:r>
            <w:r>
              <w:rPr>
                <w:rFonts w:ascii="Arial" w:hAnsi="Arial" w:cs="Arial"/>
                <w:sz w:val="18"/>
                <w:szCs w:val="18"/>
              </w:rPr>
              <w:t xml:space="preserve"> Matériel technique dans le cadre d’un projet de création artistique</w:t>
            </w:r>
          </w:p>
        </w:tc>
      </w:tr>
      <w:tr w:rsidR="00546B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B45A6D"/>
                <w:sz w:val="18"/>
                <w:szCs w:val="18"/>
              </w:rPr>
            </w:pPr>
            <w:r w:rsidRPr="00C250CB"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  <w:t>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color w:val="1B1B1B"/>
                <w:sz w:val="18"/>
                <w:szCs w:val="18"/>
              </w:rPr>
            </w:pPr>
            <w:r>
              <w:rPr>
                <w:rFonts w:ascii="Arial" w:hAnsi="Arial"/>
                <w:color w:val="1B1B1B"/>
                <w:sz w:val="18"/>
                <w:szCs w:val="18"/>
              </w:rPr>
              <w:t xml:space="preserve">1.2  </w:t>
            </w:r>
            <w:r>
              <w:rPr>
                <w:rFonts w:ascii="Arial" w:hAnsi="Arial" w:cs="Arial"/>
                <w:color w:val="1B1B1B"/>
                <w:sz w:val="18"/>
                <w:szCs w:val="18"/>
              </w:rPr>
              <w:t xml:space="preserve">Pour les structures </w:t>
            </w:r>
            <w:r>
              <w:rPr>
                <w:rFonts w:ascii="Arial" w:hAnsi="Arial" w:cs="Arial"/>
                <w:color w:val="1B1B1B"/>
                <w:sz w:val="18"/>
                <w:szCs w:val="18"/>
                <w:u w:val="single"/>
              </w:rPr>
              <w:t>de plus</w:t>
            </w:r>
            <w:r>
              <w:rPr>
                <w:rFonts w:ascii="Arial" w:hAnsi="Arial" w:cs="Arial"/>
                <w:color w:val="1B1B1B"/>
                <w:sz w:val="18"/>
                <w:szCs w:val="18"/>
              </w:rPr>
              <w:t xml:space="preserve"> de 3 ans d’activité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Pr="00C250CB" w:rsidRDefault="003C2CA5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</w:pPr>
            <w:r w:rsidRPr="00C250CB"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  <w:t></w:t>
            </w:r>
          </w:p>
        </w:tc>
        <w:tc>
          <w:tcPr>
            <w:tcW w:w="4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4.2 É</w:t>
            </w:r>
            <w:r>
              <w:rPr>
                <w:rFonts w:ascii="Arial" w:hAnsi="Arial"/>
                <w:sz w:val="18"/>
                <w:szCs w:val="18"/>
              </w:rPr>
              <w:t xml:space="preserve">quipement </w:t>
            </w:r>
            <w:r>
              <w:rPr>
                <w:rFonts w:ascii="Arial" w:hAnsi="Arial" w:cs="Arial"/>
                <w:sz w:val="18"/>
                <w:szCs w:val="18"/>
              </w:rPr>
              <w:t>technique et administratif des porteurs de projets</w:t>
            </w:r>
          </w:p>
        </w:tc>
      </w:tr>
      <w:tr w:rsidR="00546B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546BAA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spacing w:after="120" w:line="28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2.Soutiens à la production artistique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Pr="00C250CB" w:rsidRDefault="003C2CA5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</w:pPr>
            <w:r w:rsidRPr="00C250CB"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  <w:t></w:t>
            </w:r>
          </w:p>
        </w:tc>
        <w:tc>
          <w:tcPr>
            <w:tcW w:w="4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4.3 Dispositif de soutien aux travaux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dans les lieux accueillant du </w:t>
            </w:r>
            <w:r>
              <w:rPr>
                <w:rFonts w:ascii="Arial" w:hAnsi="Arial" w:cs="Arial"/>
                <w:sz w:val="18"/>
                <w:szCs w:val="18"/>
              </w:rPr>
              <w:t>public  (sans label )</w:t>
            </w:r>
          </w:p>
        </w:tc>
      </w:tr>
      <w:tr w:rsidR="00546B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B45A6D"/>
                <w:sz w:val="18"/>
                <w:szCs w:val="18"/>
              </w:rPr>
            </w:pPr>
            <w:r w:rsidRPr="00C250CB"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  <w:t>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2.1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Ça r</w:t>
            </w:r>
            <w:r>
              <w:rPr>
                <w:rFonts w:ascii="Arial" w:hAnsi="Arial" w:cs="Arial"/>
                <w:sz w:val="18"/>
                <w:szCs w:val="18"/>
              </w:rPr>
              <w:t>épète à Nancy : appel à projets à résidence artistique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Pr="00C250CB" w:rsidRDefault="00546BAA">
            <w:pPr>
              <w:pStyle w:val="TableContents"/>
              <w:jc w:val="both"/>
              <w:rPr>
                <w:rFonts w:ascii="Arial" w:hAnsi="Arial"/>
                <w:color w:val="009900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5.Soutiens à la structuration</w:t>
            </w:r>
          </w:p>
        </w:tc>
      </w:tr>
      <w:tr w:rsidR="00546B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546BAA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3.Soutiens à la diffusion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Pr="00C250CB" w:rsidRDefault="003C2CA5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</w:pPr>
            <w:r w:rsidRPr="00C250CB"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  <w:t></w:t>
            </w:r>
          </w:p>
        </w:tc>
        <w:tc>
          <w:tcPr>
            <w:tcW w:w="4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5.2 A</w:t>
            </w:r>
            <w:r>
              <w:rPr>
                <w:rFonts w:ascii="Arial" w:hAnsi="Arial" w:cs="Arial"/>
                <w:sz w:val="18"/>
                <w:szCs w:val="18"/>
              </w:rPr>
              <w:t>ux lieux culturels sans label recevant du public</w:t>
            </w:r>
          </w:p>
        </w:tc>
      </w:tr>
      <w:tr w:rsidR="00546B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B45A6D"/>
                <w:sz w:val="18"/>
                <w:szCs w:val="18"/>
              </w:rPr>
            </w:pPr>
            <w:r w:rsidRPr="00C250CB"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  <w:t>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 M</w:t>
            </w:r>
            <w:r>
              <w:rPr>
                <w:rFonts w:ascii="Arial" w:hAnsi="Arial" w:cs="Arial"/>
                <w:sz w:val="18"/>
                <w:szCs w:val="18"/>
              </w:rPr>
              <w:t>anifestation,  programmation ou événement sur le territoire de la Ville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Pr="00C250CB" w:rsidRDefault="003C2CA5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</w:pPr>
            <w:r w:rsidRPr="00C250CB"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  <w:t></w:t>
            </w:r>
          </w:p>
        </w:tc>
        <w:tc>
          <w:tcPr>
            <w:tcW w:w="4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5.3 Aux pratiques amateures </w:t>
            </w:r>
            <w:r>
              <w:rPr>
                <w:rFonts w:ascii="Arial" w:hAnsi="Arial" w:cs="Arial"/>
                <w:sz w:val="18"/>
                <w:szCs w:val="18"/>
              </w:rPr>
              <w:t>pour le chant choral</w:t>
            </w:r>
          </w:p>
        </w:tc>
      </w:tr>
      <w:tr w:rsidR="00546B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B45A6D"/>
                <w:sz w:val="18"/>
                <w:szCs w:val="18"/>
              </w:rPr>
            </w:pPr>
            <w:r w:rsidRPr="00C250CB"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  <w:t>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3.3 </w:t>
            </w:r>
            <w:r>
              <w:rPr>
                <w:rFonts w:ascii="Arial" w:hAnsi="Arial" w:cs="Arial"/>
                <w:sz w:val="18"/>
                <w:szCs w:val="18"/>
              </w:rPr>
              <w:t>Soutien à la captation pour la réalisation de vidéos professionnelles à visée promotionnelle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546BAA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FF4000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spacing w:after="120" w:line="280" w:lineRule="atLeast"/>
              <w:jc w:val="both"/>
              <w:rPr>
                <w:rFonts w:ascii="Arial" w:hAnsi="Arial" w:cs="Arial"/>
                <w:i/>
                <w:color w:val="BF819E"/>
                <w:sz w:val="18"/>
                <w:szCs w:val="18"/>
              </w:rPr>
            </w:pPr>
            <w:r w:rsidRPr="00C250CB"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Soit ………. fiche(s) complétée(s)</w:t>
            </w:r>
          </w:p>
        </w:tc>
      </w:tr>
      <w:tr w:rsidR="00546BAA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Pr="00C250CB" w:rsidRDefault="003C2CA5">
            <w:pPr>
              <w:pStyle w:val="Standard"/>
              <w:spacing w:after="120" w:line="280" w:lineRule="atLeast"/>
              <w:jc w:val="both"/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</w:pPr>
            <w:r w:rsidRPr="00C250CB">
              <w:rPr>
                <w:rFonts w:ascii="Wingdings" w:eastAsia="Wingdings" w:hAnsi="Wingdings" w:cs="Wingdings"/>
                <w:b/>
                <w:color w:val="009900"/>
                <w:sz w:val="18"/>
                <w:szCs w:val="18"/>
              </w:rPr>
              <w:t></w:t>
            </w:r>
          </w:p>
        </w:tc>
        <w:tc>
          <w:tcPr>
            <w:tcW w:w="4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3C2CA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3.4 </w:t>
            </w:r>
            <w:r>
              <w:rPr>
                <w:rFonts w:ascii="Arial" w:hAnsi="Arial" w:cs="Arial"/>
                <w:sz w:val="18"/>
                <w:szCs w:val="18"/>
              </w:rPr>
              <w:t>Diffusion à l’échelle nationale et internationale dans le cadre d’événements majeurs( festivals, temps forts,..)</w:t>
            </w:r>
          </w:p>
        </w:tc>
        <w:tc>
          <w:tcPr>
            <w:tcW w:w="48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BAA" w:rsidRDefault="00546BAA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46BAA" w:rsidRPr="00C250CB" w:rsidRDefault="003C2CA5">
      <w:pPr>
        <w:pStyle w:val="Titre2"/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hanging="360"/>
        <w:jc w:val="center"/>
        <w:rPr>
          <w:color w:val="ED7D31" w:themeColor="accent2"/>
        </w:rPr>
      </w:pPr>
      <w:r w:rsidRPr="00C250CB">
        <w:rPr>
          <w:color w:val="ED7D31" w:themeColor="accent2"/>
        </w:rPr>
        <w:lastRenderedPageBreak/>
        <w:t>RENSEIGNEMENTS CONCERNANT LE DEMANDEUR</w:t>
      </w:r>
    </w:p>
    <w:p w:rsidR="00546BAA" w:rsidRDefault="00546BAA">
      <w:pPr>
        <w:pStyle w:val="Standard"/>
        <w:jc w:val="center"/>
        <w:rPr>
          <w:rFonts w:ascii="Arial" w:hAnsi="Arial" w:cs="Arial"/>
          <w:color w:val="BF819E"/>
          <w:sz w:val="22"/>
          <w:szCs w:val="22"/>
        </w:rPr>
      </w:pPr>
    </w:p>
    <w:p w:rsidR="00546BAA" w:rsidRPr="00C250CB" w:rsidRDefault="003C2CA5">
      <w:pPr>
        <w:pStyle w:val="Standard"/>
        <w:jc w:val="center"/>
        <w:rPr>
          <w:rFonts w:ascii="Arial" w:hAnsi="Arial" w:cs="Arial"/>
          <w:b/>
          <w:color w:val="009900"/>
        </w:rPr>
      </w:pPr>
      <w:r w:rsidRPr="00C250CB">
        <w:rPr>
          <w:rFonts w:ascii="Arial" w:hAnsi="Arial" w:cs="Arial"/>
          <w:b/>
          <w:color w:val="009900"/>
        </w:rPr>
        <w:t>À remplir obligatoirement</w:t>
      </w:r>
    </w:p>
    <w:p w:rsidR="00546BAA" w:rsidRDefault="00546BAA">
      <w:pPr>
        <w:pStyle w:val="Standard"/>
        <w:tabs>
          <w:tab w:val="left" w:pos="4820"/>
        </w:tabs>
        <w:jc w:val="both"/>
        <w:rPr>
          <w:rFonts w:ascii="Arial" w:hAnsi="Arial" w:cs="Arial"/>
          <w:b/>
          <w:color w:val="FF9900"/>
          <w:sz w:val="22"/>
          <w:szCs w:val="22"/>
        </w:rPr>
      </w:pPr>
    </w:p>
    <w:p w:rsidR="00546BAA" w:rsidRDefault="003C2CA5">
      <w:pPr>
        <w:pStyle w:val="Standard"/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Nature juridique de l’organisme : </w:t>
      </w:r>
      <w:r>
        <w:rPr>
          <w:rFonts w:ascii="Arial" w:hAnsi="Arial" w:cs="Arial"/>
          <w:sz w:val="22"/>
          <w:szCs w:val="22"/>
        </w:rPr>
        <w:tab/>
      </w:r>
    </w:p>
    <w:p w:rsidR="00546BAA" w:rsidRDefault="003C2CA5">
      <w:pPr>
        <w:pStyle w:val="Standard"/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 de l’organisme : </w:t>
      </w:r>
      <w:r>
        <w:rPr>
          <w:rFonts w:ascii="Arial" w:hAnsi="Arial" w:cs="Arial"/>
          <w:sz w:val="22"/>
          <w:szCs w:val="22"/>
        </w:rPr>
        <w:tab/>
      </w:r>
    </w:p>
    <w:p w:rsidR="00546BAA" w:rsidRDefault="003C2CA5">
      <w:pPr>
        <w:pStyle w:val="Standard"/>
        <w:tabs>
          <w:tab w:val="left" w:leader="dot" w:pos="4536"/>
          <w:tab w:val="lef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création :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Capital</w:t>
      </w:r>
      <w:proofErr w:type="gramEnd"/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</w:p>
    <w:p w:rsidR="00546BAA" w:rsidRDefault="003C2CA5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d’inscription de la création de l’association au journal officiel : </w:t>
      </w:r>
      <w:r>
        <w:rPr>
          <w:rFonts w:ascii="Arial" w:hAnsi="Arial" w:cs="Arial"/>
          <w:color w:val="auto"/>
          <w:sz w:val="22"/>
          <w:szCs w:val="22"/>
          <w:shd w:val="clear" w:color="auto" w:fill="CCCCCC"/>
        </w:rPr>
        <w:t>…………………………………….</w:t>
      </w:r>
    </w:p>
    <w:p w:rsidR="00546BAA" w:rsidRDefault="003C2CA5">
      <w:pPr>
        <w:pStyle w:val="Standard"/>
        <w:tabs>
          <w:tab w:val="left" w:pos="3402"/>
          <w:tab w:val="left" w:leader="dot" w:pos="9639"/>
        </w:tabs>
        <w:spacing w:line="360" w:lineRule="auto"/>
        <w:ind w:right="6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1E1E"/>
          <w:sz w:val="22"/>
          <w:szCs w:val="22"/>
        </w:rPr>
        <w:t>Date et numéro de récépissé de déclaration de création de l’association en Préfecture : </w:t>
      </w:r>
      <w:r>
        <w:rPr>
          <w:rFonts w:ascii="Arial" w:hAnsi="Arial" w:cs="Arial"/>
          <w:color w:val="211E1E"/>
          <w:sz w:val="22"/>
          <w:szCs w:val="22"/>
          <w:shd w:val="clear" w:color="auto" w:fill="CCCCCC"/>
        </w:rPr>
        <w:t>………………………………………………………</w:t>
      </w:r>
      <w:proofErr w:type="gramStart"/>
      <w:r>
        <w:rPr>
          <w:rFonts w:ascii="Arial" w:hAnsi="Arial" w:cs="Arial"/>
          <w:color w:val="211E1E"/>
          <w:sz w:val="22"/>
          <w:szCs w:val="22"/>
          <w:shd w:val="clear" w:color="auto" w:fill="CCCCCC"/>
        </w:rPr>
        <w:t>…….</w:t>
      </w:r>
      <w:proofErr w:type="gramEnd"/>
      <w:r>
        <w:rPr>
          <w:rFonts w:ascii="Arial" w:hAnsi="Arial" w:cs="Arial"/>
          <w:color w:val="211E1E"/>
          <w:sz w:val="22"/>
          <w:szCs w:val="22"/>
          <w:shd w:val="clear" w:color="auto" w:fill="CCCCCC"/>
        </w:rPr>
        <w:t>.</w:t>
      </w:r>
    </w:p>
    <w:p w:rsidR="00546BAA" w:rsidRDefault="003C2CA5">
      <w:pPr>
        <w:pStyle w:val="Standard"/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NAF : </w:t>
      </w:r>
      <w:r>
        <w:rPr>
          <w:rFonts w:ascii="Arial" w:hAnsi="Arial" w:cs="Arial"/>
          <w:sz w:val="22"/>
          <w:szCs w:val="22"/>
        </w:rPr>
        <w:tab/>
      </w:r>
    </w:p>
    <w:p w:rsidR="00546BAA" w:rsidRDefault="003C2CA5">
      <w:pPr>
        <w:pStyle w:val="Standard"/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SIRET : </w:t>
      </w:r>
      <w:r>
        <w:rPr>
          <w:rFonts w:ascii="Arial" w:hAnsi="Arial" w:cs="Arial"/>
          <w:sz w:val="22"/>
          <w:szCs w:val="22"/>
        </w:rPr>
        <w:tab/>
      </w:r>
    </w:p>
    <w:p w:rsidR="00546BAA" w:rsidRDefault="003C2CA5">
      <w:pPr>
        <w:pStyle w:val="Standard"/>
        <w:tabs>
          <w:tab w:val="left" w:pos="3402"/>
          <w:tab w:val="lef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Affiliation (réseau, fédération) : </w:t>
      </w:r>
      <w:r>
        <w:rPr>
          <w:rFonts w:ascii="Arial" w:hAnsi="Arial" w:cs="Arial"/>
          <w:sz w:val="22"/>
          <w:szCs w:val="22"/>
          <w:shd w:val="clear" w:color="auto" w:fill="CCCCCC"/>
        </w:rPr>
        <w:t>……………………………………………………………………………...</w:t>
      </w:r>
    </w:p>
    <w:p w:rsidR="00546BAA" w:rsidRDefault="003C2CA5">
      <w:pPr>
        <w:pStyle w:val="Standard"/>
        <w:tabs>
          <w:tab w:val="left" w:pos="3402"/>
          <w:tab w:val="lef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de licences d’entrepreneur de spectacle (le cas échéant) :</w:t>
      </w:r>
      <w:r>
        <w:rPr>
          <w:rFonts w:ascii="Arial" w:hAnsi="Arial" w:cs="Arial"/>
          <w:sz w:val="22"/>
          <w:szCs w:val="22"/>
        </w:rPr>
        <w:tab/>
      </w:r>
    </w:p>
    <w:p w:rsidR="00546BAA" w:rsidRDefault="003C2CA5">
      <w:pPr>
        <w:pStyle w:val="Standard"/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Catégorie de la licence : </w:t>
      </w:r>
      <w:r>
        <w:rPr>
          <w:rFonts w:ascii="Arial" w:hAnsi="Arial" w:cs="Arial"/>
          <w:sz w:val="22"/>
          <w:szCs w:val="22"/>
        </w:rPr>
        <w:tab/>
      </w:r>
    </w:p>
    <w:p w:rsidR="00546BAA" w:rsidRDefault="003C2CA5">
      <w:pPr>
        <w:pStyle w:val="Standard"/>
        <w:tabs>
          <w:tab w:val="left" w:pos="3402"/>
          <w:tab w:val="left" w:pos="4111"/>
          <w:tab w:val="left" w:pos="5954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La structure est-elle reconnue d’utilité publique ? 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 oui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 non</w:t>
      </w:r>
    </w:p>
    <w:p w:rsidR="00546BAA" w:rsidRDefault="003C2CA5">
      <w:pPr>
        <w:pStyle w:val="Standard"/>
        <w:tabs>
          <w:tab w:val="left" w:pos="3402"/>
          <w:tab w:val="left" w:pos="4111"/>
          <w:tab w:val="left" w:pos="5954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La structure dispose-t-elle d’un Commissaire aux comptes ?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 oui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 non</w:t>
      </w:r>
    </w:p>
    <w:p w:rsidR="00546BAA" w:rsidRDefault="003C2CA5">
      <w:pPr>
        <w:pStyle w:val="Standard"/>
        <w:tabs>
          <w:tab w:val="left" w:pos="3402"/>
          <w:tab w:val="left" w:pos="4111"/>
          <w:tab w:val="left" w:pos="5954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L’organisme récupère-t-il la T.V.A.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 oui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 non</w:t>
      </w:r>
    </w:p>
    <w:p w:rsidR="00546BAA" w:rsidRDefault="00546BAA">
      <w:pPr>
        <w:pStyle w:val="Standard"/>
        <w:tabs>
          <w:tab w:val="left" w:pos="3402"/>
          <w:tab w:val="left" w:pos="4111"/>
          <w:tab w:val="left" w:pos="595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46BAA" w:rsidRDefault="003C2CA5">
      <w:pPr>
        <w:pStyle w:val="Standard"/>
        <w:tabs>
          <w:tab w:val="lef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association, nombre d’adhérents (dont adhérents nancéiens) : </w:t>
      </w:r>
      <w:r>
        <w:rPr>
          <w:rFonts w:ascii="Arial" w:hAnsi="Arial" w:cs="Arial"/>
          <w:sz w:val="22"/>
          <w:szCs w:val="22"/>
        </w:rPr>
        <w:tab/>
      </w:r>
    </w:p>
    <w:p w:rsidR="00546BAA" w:rsidRDefault="003C2CA5">
      <w:pPr>
        <w:pStyle w:val="Standard"/>
        <w:tabs>
          <w:tab w:val="left" w:leader="dot" w:pos="9639"/>
          <w:tab w:val="left" w:leader="dot" w:pos="102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 bénévoles : </w:t>
      </w:r>
      <w:r>
        <w:rPr>
          <w:rFonts w:ascii="Arial" w:hAnsi="Arial" w:cs="Arial"/>
          <w:sz w:val="22"/>
          <w:szCs w:val="22"/>
        </w:rPr>
        <w:tab/>
      </w:r>
    </w:p>
    <w:p w:rsidR="00546BAA" w:rsidRDefault="00546BAA">
      <w:pPr>
        <w:pStyle w:val="Standard"/>
        <w:tabs>
          <w:tab w:val="left" w:pos="3402"/>
          <w:tab w:val="left" w:pos="4111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546BAA" w:rsidRDefault="003C2CA5">
      <w:pPr>
        <w:pStyle w:val="Standard"/>
        <w:tabs>
          <w:tab w:val="left" w:leader="dot" w:pos="9639"/>
          <w:tab w:val="left" w:leader="dot" w:pos="102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total de salariés (en équivalent temps plein travaillé) : </w:t>
      </w:r>
      <w:r>
        <w:rPr>
          <w:rFonts w:ascii="Arial" w:hAnsi="Arial" w:cs="Arial"/>
          <w:sz w:val="22"/>
          <w:szCs w:val="22"/>
        </w:rPr>
        <w:tab/>
      </w:r>
    </w:p>
    <w:p w:rsidR="00546BAA" w:rsidRDefault="003C2CA5">
      <w:pPr>
        <w:pStyle w:val="Standard"/>
        <w:tabs>
          <w:tab w:val="left" w:leader="dot" w:pos="9639"/>
          <w:tab w:val="left" w:leader="dot" w:pos="102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d’emplois aidés (préciser la nature de l’aide) : </w:t>
      </w:r>
      <w:r>
        <w:rPr>
          <w:rFonts w:ascii="Arial" w:hAnsi="Arial" w:cs="Arial"/>
          <w:sz w:val="22"/>
          <w:szCs w:val="22"/>
        </w:rPr>
        <w:tab/>
      </w:r>
    </w:p>
    <w:p w:rsidR="00546BAA" w:rsidRDefault="00546BAA">
      <w:pPr>
        <w:pStyle w:val="Standard"/>
        <w:tabs>
          <w:tab w:val="left" w:leader="dot" w:pos="9639"/>
        </w:tabs>
        <w:jc w:val="both"/>
        <w:rPr>
          <w:rFonts w:ascii="Arial" w:hAnsi="Arial" w:cs="Arial"/>
          <w:sz w:val="22"/>
          <w:szCs w:val="22"/>
        </w:rPr>
      </w:pPr>
    </w:p>
    <w:p w:rsidR="00546BAA" w:rsidRDefault="00E823C9">
      <w:pPr>
        <w:pStyle w:val="Standard"/>
        <w:tabs>
          <w:tab w:val="left" w:pos="3402"/>
          <w:tab w:val="left" w:pos="4111"/>
          <w:tab w:val="left" w:pos="595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Lieu(x) d’activité </w:t>
      </w:r>
      <w:r w:rsidR="003C2CA5">
        <w:rPr>
          <w:rFonts w:ascii="Arial" w:hAnsi="Arial" w:cs="Arial"/>
          <w:sz w:val="22"/>
          <w:szCs w:val="22"/>
        </w:rPr>
        <w:t>: ……………………………………………………………………</w:t>
      </w:r>
      <w:proofErr w:type="gramStart"/>
      <w:r w:rsidR="003C2CA5">
        <w:rPr>
          <w:rFonts w:ascii="Arial" w:hAnsi="Arial" w:cs="Arial"/>
          <w:sz w:val="22"/>
          <w:szCs w:val="22"/>
        </w:rPr>
        <w:t>…….</w:t>
      </w:r>
      <w:proofErr w:type="gramEnd"/>
      <w:r w:rsidR="003C2CA5">
        <w:rPr>
          <w:rFonts w:ascii="Arial" w:hAnsi="Arial" w:cs="Arial"/>
          <w:sz w:val="22"/>
          <w:szCs w:val="22"/>
        </w:rPr>
        <w:t>.</w:t>
      </w:r>
    </w:p>
    <w:p w:rsidR="00546BAA" w:rsidRDefault="003C2CA5">
      <w:pPr>
        <w:pStyle w:val="Standard"/>
        <w:tabs>
          <w:tab w:val="left" w:pos="3402"/>
          <w:tab w:val="left" w:pos="4111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546BAA" w:rsidRDefault="003C2CA5">
      <w:pPr>
        <w:pStyle w:val="Standard"/>
        <w:tabs>
          <w:tab w:val="left" w:pos="3402"/>
          <w:tab w:val="left" w:pos="4111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Rayon d’action (Ville/ Agglomération/ Départemental/ Régional/ National) : ……………………………………………………………………………………………………………………</w:t>
      </w:r>
    </w:p>
    <w:p w:rsidR="00546BAA" w:rsidRDefault="00546BAA">
      <w:pPr>
        <w:pStyle w:val="Standard"/>
        <w:tabs>
          <w:tab w:val="left" w:pos="3402"/>
          <w:tab w:val="left" w:pos="4111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546BAA" w:rsidRDefault="00546BAA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546BAA" w:rsidRDefault="003C2CA5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Renseignements certifiés exacts,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et cachet,</w:t>
      </w:r>
    </w:p>
    <w:p w:rsidR="00546BAA" w:rsidRDefault="003C2CA5">
      <w:pPr>
        <w:pStyle w:val="Standard"/>
        <w:tabs>
          <w:tab w:val="left" w:leader="do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>Qualité du signataire),</w:t>
      </w:r>
    </w:p>
    <w:p w:rsidR="00546BAA" w:rsidRDefault="003C2CA5">
      <w:pPr>
        <w:pStyle w:val="Standard"/>
        <w:tabs>
          <w:tab w:val="left" w:leader="do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ab/>
      </w:r>
    </w:p>
    <w:p w:rsidR="00546BAA" w:rsidRDefault="00546BAA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546BAA" w:rsidRDefault="00546BAA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546BAA" w:rsidRDefault="003C2CA5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6BAA" w:rsidRDefault="00546BAA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546BAA" w:rsidRDefault="00546BA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d’attribution d’une aide municipale, le bénéficiaire s’engage à faire figurer sur l’ensemble de ses supports de communication :</w:t>
      </w:r>
    </w:p>
    <w:p w:rsidR="00546BAA" w:rsidRDefault="00546BAA">
      <w:pPr>
        <w:pStyle w:val="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hAnsi="Arial" w:cs="Arial"/>
          <w:b/>
          <w:color w:val="333399"/>
          <w:sz w:val="18"/>
          <w:szCs w:val="18"/>
        </w:rPr>
      </w:pPr>
    </w:p>
    <w:p w:rsidR="00546BAA" w:rsidRPr="00C250CB" w:rsidRDefault="003C2CA5">
      <w:pPr>
        <w:pStyle w:val="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color w:val="ED7D31" w:themeColor="accent2"/>
          <w:sz w:val="22"/>
          <w:szCs w:val="22"/>
        </w:rPr>
      </w:pPr>
      <w:r w:rsidRPr="00C250CB">
        <w:rPr>
          <w:rFonts w:ascii="Arial" w:hAnsi="Arial" w:cs="Arial"/>
          <w:color w:val="ED7D31" w:themeColor="accent2"/>
          <w:sz w:val="22"/>
          <w:szCs w:val="22"/>
        </w:rPr>
        <w:t>« Avec le soutien de la Ville de Nancy »</w:t>
      </w:r>
    </w:p>
    <w:p w:rsidR="00546BAA" w:rsidRDefault="00546BAA">
      <w:pPr>
        <w:pStyle w:val="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color w:val="1F497D"/>
          <w:sz w:val="18"/>
          <w:szCs w:val="18"/>
        </w:rPr>
      </w:pPr>
    </w:p>
    <w:p w:rsidR="00546BAA" w:rsidRDefault="003C2CA5">
      <w:pPr>
        <w:pStyle w:val="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661759" cy="622440"/>
            <wp:effectExtent l="0" t="0" r="0" b="6210"/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62" t="-151" r="-62" b="-151"/>
                    <a:stretch>
                      <a:fillRect/>
                    </a:stretch>
                  </pic:blipFill>
                  <pic:spPr>
                    <a:xfrm>
                      <a:off x="0" y="0"/>
                      <a:ext cx="1661759" cy="622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46BAA" w:rsidRDefault="00546BAA">
      <w:pPr>
        <w:pStyle w:val="Corpsdetext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color w:val="1F497D"/>
          <w:sz w:val="18"/>
          <w:szCs w:val="18"/>
        </w:rPr>
      </w:pPr>
    </w:p>
    <w:p w:rsidR="00546BAA" w:rsidRDefault="00546BAA">
      <w:pPr>
        <w:pStyle w:val="Standard"/>
        <w:tabs>
          <w:tab w:val="left" w:pos="4536"/>
          <w:tab w:val="left" w:pos="5954"/>
        </w:tabs>
        <w:rPr>
          <w:rFonts w:ascii="Arial" w:hAnsi="Arial" w:cs="Arial"/>
          <w:b/>
          <w:color w:val="1F497D"/>
          <w:sz w:val="22"/>
          <w:szCs w:val="22"/>
        </w:rPr>
      </w:pPr>
    </w:p>
    <w:p w:rsidR="00546BAA" w:rsidRDefault="00546BAA">
      <w:pPr>
        <w:pStyle w:val="Standard"/>
        <w:tabs>
          <w:tab w:val="left" w:pos="4536"/>
          <w:tab w:val="left" w:pos="5954"/>
        </w:tabs>
        <w:rPr>
          <w:rFonts w:ascii="Arial" w:hAnsi="Arial" w:cs="Arial"/>
          <w:b/>
          <w:color w:val="1F497D"/>
          <w:sz w:val="22"/>
          <w:szCs w:val="22"/>
        </w:rPr>
      </w:pPr>
    </w:p>
    <w:p w:rsidR="00546BAA" w:rsidRPr="00C250CB" w:rsidRDefault="003C2CA5">
      <w:pPr>
        <w:pStyle w:val="Titre1"/>
        <w:pBdr>
          <w:top w:val="single" w:sz="12" w:space="1" w:color="000080"/>
          <w:left w:val="single" w:sz="12" w:space="4" w:color="000080"/>
          <w:bottom w:val="single" w:sz="12" w:space="0" w:color="000080"/>
          <w:right w:val="single" w:sz="12" w:space="0" w:color="000080"/>
        </w:pBdr>
        <w:tabs>
          <w:tab w:val="left" w:pos="4536"/>
          <w:tab w:val="left" w:pos="5954"/>
        </w:tabs>
        <w:ind w:hanging="360"/>
        <w:jc w:val="left"/>
        <w:rPr>
          <w:color w:val="ED7D31" w:themeColor="accent2"/>
        </w:rPr>
      </w:pPr>
      <w:r w:rsidRPr="00C250CB">
        <w:rPr>
          <w:rFonts w:ascii="Arial" w:eastAsia="Arial" w:hAnsi="Arial" w:cs="Arial"/>
          <w:color w:val="ED7D31" w:themeColor="accent2"/>
        </w:rPr>
        <w:lastRenderedPageBreak/>
        <w:t xml:space="preserve">                                        </w:t>
      </w:r>
      <w:r w:rsidRPr="00C250CB">
        <w:rPr>
          <w:rFonts w:ascii="Arial" w:hAnsi="Arial" w:cs="Arial"/>
          <w:color w:val="ED7D31" w:themeColor="accent2"/>
        </w:rPr>
        <w:t>PIÈCES A FOURNIR EN UN EXEMPLAIRE</w:t>
      </w:r>
    </w:p>
    <w:p w:rsidR="00546BAA" w:rsidRDefault="00546BAA">
      <w:pPr>
        <w:pStyle w:val="Standard"/>
        <w:rPr>
          <w:rFonts w:ascii="Arial" w:hAnsi="Arial" w:cs="Arial"/>
          <w:color w:val="211E1E"/>
          <w:sz w:val="20"/>
          <w:szCs w:val="20"/>
        </w:rPr>
      </w:pPr>
    </w:p>
    <w:p w:rsidR="00546BAA" w:rsidRDefault="003C2CA5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Pour une première demande de subvention</w:t>
      </w:r>
    </w:p>
    <w:p w:rsidR="00546BAA" w:rsidRDefault="00546BAA">
      <w:pPr>
        <w:pStyle w:val="Standard"/>
        <w:tabs>
          <w:tab w:val="left" w:pos="4536"/>
          <w:tab w:val="left" w:pos="595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46BAA" w:rsidRDefault="003C2CA5">
      <w:pPr>
        <w:pStyle w:val="Standard"/>
        <w:autoSpaceDE w:val="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Statuts de l’organisme,</w:t>
      </w:r>
    </w:p>
    <w:p w:rsidR="00546BAA" w:rsidRDefault="003C2CA5">
      <w:pPr>
        <w:pStyle w:val="Standard"/>
        <w:autoSpaceDE w:val="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Relevé d’identité bancaire aux nom et adresse du demandeur</w:t>
      </w:r>
    </w:p>
    <w:p w:rsidR="00546BAA" w:rsidRDefault="003C2CA5">
      <w:pPr>
        <w:pStyle w:val="Default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color w:val="211E1E"/>
          <w:sz w:val="22"/>
          <w:szCs w:val="22"/>
        </w:rPr>
        <w:t xml:space="preserve"> </w:t>
      </w:r>
      <w:r>
        <w:rPr>
          <w:rFonts w:ascii="Arial" w:hAnsi="Arial" w:cs="Arial"/>
          <w:color w:val="211E1E"/>
          <w:sz w:val="22"/>
          <w:szCs w:val="22"/>
        </w:rPr>
        <w:t>Composition du conseil d’administration ou du bureau de l’association</w:t>
      </w:r>
    </w:p>
    <w:p w:rsidR="00546BAA" w:rsidRDefault="003C2CA5">
      <w:pPr>
        <w:pStyle w:val="Standard"/>
        <w:autoSpaceDE w:val="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Présentation de la structure (création, historique, parcours de la Direction artistique, projets de</w:t>
      </w:r>
    </w:p>
    <w:p w:rsidR="00546BAA" w:rsidRDefault="003C2CA5">
      <w:pPr>
        <w:pStyle w:val="Standard"/>
        <w:autoSpaceDE w:val="0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développement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axes de travail, bilans de diffusion et de fréquentation)…)</w:t>
      </w:r>
    </w:p>
    <w:p w:rsidR="00546BAA" w:rsidRDefault="00546BAA">
      <w:pPr>
        <w:pStyle w:val="Standard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6BAA" w:rsidRDefault="003C2CA5">
      <w:pPr>
        <w:pStyle w:val="Standard"/>
        <w:autoSpaceDE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 chaque demande de subvention</w:t>
      </w:r>
    </w:p>
    <w:p w:rsidR="00546BAA" w:rsidRDefault="00546BAA">
      <w:pPr>
        <w:pStyle w:val="Standard"/>
        <w:autoSpaceDE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46BAA" w:rsidRDefault="003C2CA5">
      <w:pPr>
        <w:pStyle w:val="Standard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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Rapport d’activités, compte d’exploitation et bilan </w:t>
      </w:r>
      <w:r w:rsidR="00E823C9">
        <w:rPr>
          <w:rFonts w:ascii="Arial" w:hAnsi="Arial" w:cs="Arial"/>
          <w:b/>
          <w:bCs/>
          <w:color w:val="000000"/>
          <w:sz w:val="22"/>
          <w:szCs w:val="22"/>
        </w:rPr>
        <w:t>2022</w:t>
      </w:r>
      <w:r>
        <w:rPr>
          <w:rFonts w:ascii="Arial" w:hAnsi="Arial" w:cs="Arial"/>
          <w:color w:val="000000"/>
          <w:sz w:val="22"/>
          <w:szCs w:val="22"/>
        </w:rPr>
        <w:t xml:space="preserve"> adoptés par l’Assemblée Générale</w:t>
      </w:r>
    </w:p>
    <w:p w:rsidR="00546BAA" w:rsidRDefault="003C2CA5">
      <w:pPr>
        <w:pStyle w:val="Standard"/>
        <w:autoSpaceDE w:val="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color w:val="000000"/>
          <w:sz w:val="22"/>
          <w:szCs w:val="22"/>
        </w:rPr>
        <w:t xml:space="preserve">Pré-rapport d’activités arrêté au 1er décembre </w:t>
      </w:r>
      <w:r w:rsidR="00E823C9">
        <w:rPr>
          <w:rFonts w:ascii="Arial" w:eastAsia="Wingdings" w:hAnsi="Arial" w:cs="Arial"/>
          <w:b/>
          <w:bCs/>
          <w:color w:val="000000"/>
          <w:sz w:val="22"/>
          <w:szCs w:val="22"/>
        </w:rPr>
        <w:t>2023</w:t>
      </w:r>
    </w:p>
    <w:p w:rsidR="00546BAA" w:rsidRDefault="003C2CA5">
      <w:pPr>
        <w:pStyle w:val="Standard"/>
        <w:autoSpaceDE w:val="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 xml:space="preserve">Situation </w:t>
      </w:r>
      <w:r>
        <w:rPr>
          <w:rFonts w:ascii="Arial" w:eastAsia="Wingdings" w:hAnsi="Arial" w:cs="Arial"/>
          <w:sz w:val="22"/>
          <w:szCs w:val="22"/>
          <w:u w:val="single"/>
        </w:rPr>
        <w:t>prévisionnelle</w:t>
      </w:r>
      <w:r>
        <w:rPr>
          <w:rFonts w:ascii="Arial" w:eastAsia="Wingdings" w:hAnsi="Arial" w:cs="Arial"/>
          <w:sz w:val="22"/>
          <w:szCs w:val="22"/>
        </w:rPr>
        <w:t xml:space="preserve"> du compte d</w:t>
      </w:r>
      <w:r>
        <w:rPr>
          <w:rFonts w:ascii="Arial" w:hAnsi="Arial" w:cs="Arial"/>
          <w:sz w:val="22"/>
          <w:szCs w:val="22"/>
        </w:rPr>
        <w:t>’exploitation</w:t>
      </w:r>
      <w:r>
        <w:rPr>
          <w:rFonts w:ascii="Arial" w:eastAsia="Wingdings" w:hAnsi="Arial" w:cs="Arial"/>
          <w:sz w:val="22"/>
          <w:szCs w:val="22"/>
        </w:rPr>
        <w:t xml:space="preserve"> </w:t>
      </w:r>
      <w:r w:rsidR="00E823C9">
        <w:rPr>
          <w:rFonts w:ascii="Arial" w:eastAsia="Wingdings" w:hAnsi="Arial" w:cs="Arial"/>
          <w:sz w:val="22"/>
          <w:szCs w:val="22"/>
        </w:rPr>
        <w:t xml:space="preserve">et état </w:t>
      </w:r>
      <w:proofErr w:type="gramStart"/>
      <w:r w:rsidR="00E823C9">
        <w:rPr>
          <w:rFonts w:ascii="Arial" w:eastAsia="Wingdings" w:hAnsi="Arial" w:cs="Arial"/>
          <w:sz w:val="22"/>
          <w:szCs w:val="22"/>
        </w:rPr>
        <w:t>de la trésorerie arrêté</w:t>
      </w:r>
      <w:proofErr w:type="gramEnd"/>
      <w:r>
        <w:rPr>
          <w:rFonts w:ascii="Arial" w:eastAsia="Wingdings" w:hAnsi="Arial" w:cs="Arial"/>
          <w:sz w:val="22"/>
          <w:szCs w:val="22"/>
        </w:rPr>
        <w:t xml:space="preserve"> au 1er décembre </w:t>
      </w:r>
      <w:r>
        <w:rPr>
          <w:rFonts w:ascii="Arial" w:eastAsia="Wingdings" w:hAnsi="Arial" w:cs="Arial"/>
          <w:b/>
          <w:bCs/>
          <w:sz w:val="22"/>
          <w:szCs w:val="22"/>
        </w:rPr>
        <w:t>202</w:t>
      </w:r>
      <w:r w:rsidR="00E823C9">
        <w:rPr>
          <w:rFonts w:ascii="Arial" w:eastAsia="Wingdings" w:hAnsi="Arial" w:cs="Arial"/>
          <w:b/>
          <w:bCs/>
          <w:sz w:val="22"/>
          <w:szCs w:val="22"/>
        </w:rPr>
        <w:t>3</w:t>
      </w:r>
    </w:p>
    <w:p w:rsidR="00546BAA" w:rsidRDefault="003C2CA5">
      <w:pPr>
        <w:pStyle w:val="Standard"/>
        <w:autoSpaceDE w:val="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Bilan </w:t>
      </w:r>
      <w:r>
        <w:rPr>
          <w:rFonts w:ascii="Arial" w:hAnsi="Arial" w:cs="Arial"/>
          <w:sz w:val="22"/>
          <w:szCs w:val="22"/>
          <w:u w:val="single"/>
        </w:rPr>
        <w:t>prévisionnel</w:t>
      </w:r>
      <w:r>
        <w:rPr>
          <w:rFonts w:ascii="Arial" w:hAnsi="Arial" w:cs="Arial"/>
          <w:sz w:val="22"/>
          <w:szCs w:val="22"/>
        </w:rPr>
        <w:t xml:space="preserve"> actif et passif </w:t>
      </w:r>
      <w:r w:rsidR="00E823C9">
        <w:rPr>
          <w:rFonts w:ascii="Arial" w:hAnsi="Arial" w:cs="Arial"/>
          <w:b/>
          <w:bCs/>
          <w:sz w:val="22"/>
          <w:szCs w:val="22"/>
        </w:rPr>
        <w:t>2023</w:t>
      </w:r>
    </w:p>
    <w:p w:rsidR="00546BAA" w:rsidRDefault="003C2CA5">
      <w:pPr>
        <w:pStyle w:val="Standard"/>
        <w:autoSpaceDE w:val="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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Rapport d’activité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définitif,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compte d’exploitation définitif et bilan définitif à transmettre obligatoirement après le vote de l’Assemblée Générale</w:t>
      </w:r>
    </w:p>
    <w:p w:rsidR="00546BAA" w:rsidRDefault="003C2CA5">
      <w:pPr>
        <w:pStyle w:val="Standard"/>
        <w:autoSpaceDE w:val="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Budget prévisionnel de la structure de l’année </w:t>
      </w:r>
      <w:r w:rsidR="00E823C9">
        <w:rPr>
          <w:rFonts w:ascii="Arial" w:hAnsi="Arial" w:cs="Arial"/>
          <w:b/>
          <w:bCs/>
          <w:color w:val="000000"/>
          <w:sz w:val="22"/>
          <w:szCs w:val="22"/>
        </w:rPr>
        <w:t>2024</w:t>
      </w:r>
      <w:r>
        <w:rPr>
          <w:rFonts w:ascii="Arial" w:hAnsi="Arial" w:cs="Arial"/>
          <w:color w:val="000000"/>
          <w:sz w:val="22"/>
          <w:szCs w:val="22"/>
        </w:rPr>
        <w:t xml:space="preserve"> (voir formulaire annexé à la fiche) et programme d’activités annuel prévisionnel,</w:t>
      </w:r>
    </w:p>
    <w:p w:rsidR="00546BAA" w:rsidRDefault="003C2CA5">
      <w:pPr>
        <w:pStyle w:val="Standard"/>
        <w:autoSpaceDE w:val="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Budget prévisionnel du projet </w:t>
      </w:r>
      <w:r w:rsidR="00E823C9">
        <w:rPr>
          <w:rFonts w:ascii="Arial" w:hAnsi="Arial" w:cs="Arial"/>
          <w:b/>
          <w:bCs/>
          <w:color w:val="000000"/>
          <w:sz w:val="22"/>
          <w:szCs w:val="22"/>
        </w:rPr>
        <w:t>2024</w:t>
      </w:r>
      <w:r>
        <w:rPr>
          <w:rFonts w:ascii="Arial" w:hAnsi="Arial" w:cs="Arial"/>
          <w:color w:val="000000"/>
          <w:sz w:val="22"/>
          <w:szCs w:val="22"/>
        </w:rPr>
        <w:t xml:space="preserve"> pour lequel est sollicité</w:t>
      </w:r>
      <w:r w:rsidR="00E823C9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la collectivité (obligatoirement sur le formulaire annexé à la fiche) et description détaillée de ce projet (contenu, planning de réalisation et de diffusion),</w:t>
      </w:r>
    </w:p>
    <w:p w:rsidR="00546BAA" w:rsidRDefault="003C2CA5">
      <w:pPr>
        <w:pStyle w:val="Standard"/>
        <w:autoSpaceDE w:val="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S’il s’agit de la poursuite ou de la reconduction d’une action financée lors du précédent exercice :</w:t>
      </w:r>
    </w:p>
    <w:p w:rsidR="00546BAA" w:rsidRDefault="003C2CA5">
      <w:pPr>
        <w:pStyle w:val="Standard"/>
        <w:numPr>
          <w:ilvl w:val="0"/>
          <w:numId w:val="3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Bilan moral et financier et évaluation de l’action </w:t>
      </w:r>
      <w:r w:rsidR="00E823C9">
        <w:rPr>
          <w:rFonts w:ascii="Arial" w:hAnsi="Arial" w:cs="Arial"/>
          <w:b/>
          <w:bCs/>
          <w:color w:val="000000"/>
          <w:sz w:val="22"/>
          <w:szCs w:val="22"/>
        </w:rPr>
        <w:t>2023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:rsidR="00546BAA" w:rsidRDefault="003C2CA5">
      <w:pPr>
        <w:pStyle w:val="Standard"/>
        <w:numPr>
          <w:ilvl w:val="0"/>
          <w:numId w:val="2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Revue de presse,</w:t>
      </w:r>
    </w:p>
    <w:p w:rsidR="00546BAA" w:rsidRDefault="003C2CA5">
      <w:pPr>
        <w:pStyle w:val="Standard"/>
        <w:numPr>
          <w:ilvl w:val="0"/>
          <w:numId w:val="2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Supports de communication réalisés à cette occasion,</w:t>
      </w:r>
    </w:p>
    <w:p w:rsidR="00546BAA" w:rsidRDefault="003C2CA5">
      <w:pPr>
        <w:pStyle w:val="Standard"/>
        <w:autoSpaceDE w:val="0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Demande présente signée par la personne ayant qualité pour engager l’organisme.</w:t>
      </w:r>
    </w:p>
    <w:p w:rsidR="00546BAA" w:rsidRDefault="003C2CA5">
      <w:pPr>
        <w:pStyle w:val="Standard"/>
        <w:autoSpaceDE w:val="0"/>
        <w:jc w:val="both"/>
      </w:pPr>
      <w:bookmarkStart w:id="0" w:name="_GoBack"/>
      <w:bookmarkEnd w:id="0"/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Bilan de diffusion pour les compagnies</w:t>
      </w:r>
    </w:p>
    <w:p w:rsidR="00546BAA" w:rsidRDefault="003C2CA5">
      <w:pPr>
        <w:pStyle w:val="Standard"/>
        <w:autoSpaceDE w:val="0"/>
        <w:jc w:val="both"/>
      </w:pPr>
      <w:r>
        <w:rPr>
          <w:rFonts w:ascii="Wingdings" w:eastAsia="Wingdings" w:hAnsi="Wingdings" w:cs="Wingdings"/>
          <w:color w:val="000000"/>
          <w:sz w:val="22"/>
          <w:szCs w:val="22"/>
        </w:rPr>
        <w:t></w:t>
      </w:r>
      <w:r w:rsidR="00E823C9">
        <w:rPr>
          <w:rFonts w:ascii="Arial" w:eastAsia="Wingdings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Questionnaire d’éco-responsabilité</w:t>
      </w:r>
    </w:p>
    <w:p w:rsidR="00546BAA" w:rsidRDefault="00546BAA">
      <w:pPr>
        <w:pStyle w:val="Standard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546BAA" w:rsidRDefault="003C2CA5">
      <w:pPr>
        <w:pStyle w:val="Standard"/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Pour les demandes en investissement :</w:t>
      </w:r>
    </w:p>
    <w:p w:rsidR="00546BAA" w:rsidRDefault="003C2CA5">
      <w:pPr>
        <w:pStyle w:val="Standard"/>
        <w:autoSpaceDE w:val="0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Les devis concernant les acquisitions envisagées. En cas de soutien, </w:t>
      </w:r>
      <w:r>
        <w:rPr>
          <w:rFonts w:ascii="Liberation Sans" w:hAnsi="Liberation Sans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es factures finales devront ê</w:t>
      </w:r>
      <w:r w:rsidR="00E823C9">
        <w:rPr>
          <w:rFonts w:ascii="Arial" w:hAnsi="Arial" w:cs="Arial"/>
          <w:color w:val="000000"/>
          <w:sz w:val="22"/>
          <w:szCs w:val="22"/>
        </w:rPr>
        <w:t xml:space="preserve">tre transmises au plus tard le </w:t>
      </w:r>
      <w:r w:rsidR="00E823C9" w:rsidRPr="003C2CA5">
        <w:rPr>
          <w:rFonts w:ascii="Arial" w:hAnsi="Arial" w:cs="Arial"/>
          <w:b/>
          <w:color w:val="000000"/>
          <w:sz w:val="22"/>
          <w:szCs w:val="22"/>
        </w:rPr>
        <w:t>25/10</w:t>
      </w:r>
      <w:r>
        <w:rPr>
          <w:rFonts w:ascii="Arial" w:hAnsi="Arial" w:cs="Arial"/>
          <w:color w:val="000000"/>
          <w:sz w:val="22"/>
          <w:szCs w:val="22"/>
        </w:rPr>
        <w:t xml:space="preserve"> de l’année concernée</w:t>
      </w:r>
    </w:p>
    <w:p w:rsidR="00546BAA" w:rsidRDefault="00546BAA">
      <w:pPr>
        <w:pStyle w:val="Standard"/>
        <w:tabs>
          <w:tab w:val="left" w:pos="4536"/>
          <w:tab w:val="left" w:pos="5954"/>
        </w:tabs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</w:pPr>
    </w:p>
    <w:p w:rsidR="00546BAA" w:rsidRDefault="003C2CA5">
      <w:pPr>
        <w:pStyle w:val="Standard"/>
        <w:tabs>
          <w:tab w:val="left" w:pos="4536"/>
          <w:tab w:val="left" w:pos="5954"/>
        </w:tabs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Conformément à la loi « informatique et libertés » du 6 janvier 1978 modifiée en 2004, vous bénéficiez d’un droit d’accès et de rectification aux informations qui vous concernent, que vous pouvez exercer en contactant la collectivité à l’adresse suivante :</w:t>
      </w:r>
    </w:p>
    <w:p w:rsidR="00546BAA" w:rsidRDefault="00546BAA">
      <w:pPr>
        <w:pStyle w:val="Standard"/>
        <w:tabs>
          <w:tab w:val="left" w:pos="4536"/>
          <w:tab w:val="left" w:pos="5954"/>
        </w:tabs>
        <w:jc w:val="center"/>
        <w:rPr>
          <w:rFonts w:ascii="Arial" w:hAnsi="Arial" w:cs="Arial"/>
          <w:i/>
          <w:sz w:val="16"/>
          <w:szCs w:val="16"/>
        </w:rPr>
      </w:pPr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hAnsi="Arial" w:cs="Arial"/>
          <w:i/>
          <w:sz w:val="16"/>
          <w:szCs w:val="16"/>
        </w:rPr>
        <w:t xml:space="preserve">Ville de Nancy </w:t>
      </w:r>
      <w:r>
        <w:rPr>
          <w:rFonts w:ascii="Arial" w:hAnsi="Arial" w:cs="Arial"/>
          <w:bCs/>
          <w:i/>
          <w:iCs/>
          <w:sz w:val="16"/>
          <w:szCs w:val="16"/>
        </w:rPr>
        <w:t>Centre de Ressources de la Vie Associative</w:t>
      </w:r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Hôtel de Ville de Nancy</w:t>
      </w:r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CO n°1</w:t>
      </w:r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54035 Nancy Cedex</w:t>
      </w:r>
    </w:p>
    <w:p w:rsidR="00546BAA" w:rsidRDefault="00546BAA">
      <w:pPr>
        <w:pStyle w:val="Standard"/>
        <w:tabs>
          <w:tab w:val="left" w:pos="4536"/>
          <w:tab w:val="left" w:pos="5954"/>
        </w:tabs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546BAA" w:rsidRPr="00C250CB" w:rsidRDefault="003C2CA5">
      <w:pPr>
        <w:pStyle w:val="Standard"/>
        <w:tabs>
          <w:tab w:val="left" w:pos="4536"/>
          <w:tab w:val="left" w:pos="5954"/>
        </w:tabs>
        <w:jc w:val="center"/>
        <w:rPr>
          <w:rFonts w:ascii="Arial" w:hAnsi="Arial" w:cs="Arial"/>
          <w:b/>
          <w:color w:val="009900"/>
          <w:sz w:val="28"/>
          <w:szCs w:val="28"/>
          <w:u w:val="single"/>
        </w:rPr>
      </w:pPr>
      <w:r w:rsidRPr="00C250CB">
        <w:rPr>
          <w:rFonts w:ascii="Arial" w:hAnsi="Arial" w:cs="Arial"/>
          <w:b/>
          <w:color w:val="009900"/>
          <w:sz w:val="28"/>
          <w:szCs w:val="28"/>
          <w:u w:val="single"/>
        </w:rPr>
        <w:t>IMPORTANT</w:t>
      </w:r>
    </w:p>
    <w:p w:rsidR="00546BAA" w:rsidRPr="00C250CB" w:rsidRDefault="003C2CA5">
      <w:pPr>
        <w:pStyle w:val="Standard"/>
        <w:tabs>
          <w:tab w:val="center" w:pos="4870"/>
          <w:tab w:val="left" w:pos="7950"/>
        </w:tabs>
        <w:jc w:val="center"/>
        <w:rPr>
          <w:rFonts w:ascii="Arial" w:hAnsi="Arial" w:cs="Arial"/>
          <w:b/>
          <w:bCs/>
          <w:color w:val="009900"/>
          <w:sz w:val="22"/>
          <w:szCs w:val="22"/>
        </w:rPr>
      </w:pPr>
      <w:r w:rsidRPr="00C250CB">
        <w:rPr>
          <w:rFonts w:ascii="Arial" w:hAnsi="Arial" w:cs="Arial"/>
          <w:b/>
          <w:bCs/>
          <w:color w:val="009900"/>
          <w:sz w:val="22"/>
          <w:szCs w:val="22"/>
        </w:rPr>
        <w:t>Les dossiers sont à retourner à</w:t>
      </w:r>
    </w:p>
    <w:p w:rsidR="00546BAA" w:rsidRDefault="00546BAA">
      <w:pPr>
        <w:pStyle w:val="Standard"/>
        <w:tabs>
          <w:tab w:val="center" w:pos="4870"/>
          <w:tab w:val="left" w:pos="7950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  <w:t>Centre de Ressources de la Vie Associative</w:t>
      </w:r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Hôtel de Ville de Nancy</w:t>
      </w:r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CO n°1</w:t>
      </w:r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  <w:lang w:val="en-GB"/>
        </w:rPr>
        <w:t>54035</w:t>
      </w:r>
      <w:proofErr w:type="gramEnd"/>
      <w:r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Nancy </w:t>
      </w:r>
      <w:proofErr w:type="spellStart"/>
      <w:r>
        <w:rPr>
          <w:rFonts w:ascii="Arial" w:hAnsi="Arial" w:cs="Arial"/>
          <w:b/>
          <w:bCs/>
          <w:iCs/>
          <w:sz w:val="22"/>
          <w:szCs w:val="22"/>
          <w:lang w:val="en-GB"/>
        </w:rPr>
        <w:t>Cedex</w:t>
      </w:r>
      <w:proofErr w:type="spellEnd"/>
    </w:p>
    <w:p w:rsidR="00546BAA" w:rsidRPr="00C250CB" w:rsidRDefault="009D3B6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9900"/>
        </w:rPr>
      </w:pPr>
      <w:hyperlink r:id="rId8" w:history="1">
        <w:r w:rsidR="003C2CA5" w:rsidRPr="00C250CB">
          <w:rPr>
            <w:rStyle w:val="Internetlink"/>
            <w:rFonts w:ascii="Arial" w:hAnsi="Arial"/>
            <w:b/>
            <w:bCs/>
            <w:color w:val="009900"/>
            <w:sz w:val="22"/>
            <w:szCs w:val="22"/>
          </w:rPr>
          <w:t>vie-associative@mairie-nancy.fr</w:t>
        </w:r>
      </w:hyperlink>
      <w:r w:rsidR="003C2CA5" w:rsidRPr="00C250CB">
        <w:rPr>
          <w:rStyle w:val="Internetlink"/>
          <w:rFonts w:ascii="Arial" w:hAnsi="Arial" w:cs="Arial"/>
          <w:b/>
          <w:bCs/>
          <w:iCs/>
          <w:color w:val="009900"/>
          <w:sz w:val="22"/>
          <w:szCs w:val="22"/>
          <w:lang w:val="en-GB"/>
        </w:rPr>
        <w:t xml:space="preserve">   et   d</w:t>
      </w:r>
      <w:hyperlink r:id="rId9" w:history="1">
        <w:r w:rsidR="003C2CA5" w:rsidRPr="00C250CB">
          <w:rPr>
            <w:rStyle w:val="Internetlink"/>
            <w:rFonts w:ascii="Arial" w:hAnsi="Arial" w:cs="Arial"/>
            <w:b/>
            <w:bCs/>
            <w:iCs/>
            <w:color w:val="009900"/>
            <w:sz w:val="22"/>
            <w:szCs w:val="22"/>
            <w:lang w:val="en-GB"/>
          </w:rPr>
          <w:t>eveloppement</w:t>
        </w:r>
      </w:hyperlink>
      <w:r w:rsidR="003C2CA5" w:rsidRPr="00C250CB">
        <w:rPr>
          <w:rStyle w:val="Internetlink"/>
          <w:rFonts w:ascii="Arial" w:hAnsi="Arial" w:cs="Arial"/>
          <w:b/>
          <w:bCs/>
          <w:iCs/>
          <w:color w:val="009900"/>
          <w:sz w:val="22"/>
          <w:szCs w:val="22"/>
          <w:lang w:val="en-GB"/>
        </w:rPr>
        <w:t>c</w:t>
      </w:r>
      <w:hyperlink r:id="rId10" w:history="1">
        <w:r w:rsidR="003C2CA5" w:rsidRPr="00C250CB">
          <w:rPr>
            <w:rStyle w:val="Internetlink"/>
            <w:rFonts w:ascii="Arial" w:hAnsi="Arial" w:cs="Arial"/>
            <w:b/>
            <w:bCs/>
            <w:iCs/>
            <w:color w:val="009900"/>
            <w:sz w:val="22"/>
            <w:szCs w:val="22"/>
            <w:lang w:val="en-GB"/>
          </w:rPr>
          <w:t>ulturel@mairie-nancy.fr</w:t>
        </w:r>
      </w:hyperlink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03.83.85.</w:t>
      </w:r>
      <w:r w:rsidRPr="00C250CB">
        <w:rPr>
          <w:rFonts w:ascii="Arial" w:hAnsi="Arial" w:cs="Arial"/>
          <w:smallCaps/>
          <w:sz w:val="22"/>
          <w:szCs w:val="22"/>
        </w:rPr>
        <w:t>33.69</w:t>
      </w:r>
    </w:p>
    <w:p w:rsidR="00546BAA" w:rsidRDefault="00546BA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mallCaps/>
          <w:sz w:val="22"/>
          <w:szCs w:val="22"/>
        </w:rPr>
      </w:pPr>
    </w:p>
    <w:p w:rsidR="00546BAA" w:rsidRPr="00C250CB" w:rsidRDefault="00E823C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/>
          <w:iCs/>
          <w:color w:val="009900"/>
          <w:sz w:val="22"/>
          <w:szCs w:val="22"/>
        </w:rPr>
      </w:pPr>
      <w:r w:rsidRPr="00C250CB">
        <w:rPr>
          <w:rFonts w:ascii="Arial" w:hAnsi="Arial" w:cs="Arial"/>
          <w:b/>
          <w:bCs/>
          <w:i/>
          <w:iCs/>
          <w:color w:val="009900"/>
          <w:sz w:val="22"/>
          <w:szCs w:val="22"/>
        </w:rPr>
        <w:t>Avant le 31 décembre 2023</w:t>
      </w:r>
    </w:p>
    <w:p w:rsidR="00546BAA" w:rsidRPr="00C250CB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Cs/>
          <w:i/>
          <w:iCs/>
          <w:color w:val="009900"/>
          <w:sz w:val="22"/>
          <w:szCs w:val="22"/>
        </w:rPr>
      </w:pPr>
      <w:r w:rsidRPr="00C250CB">
        <w:rPr>
          <w:rFonts w:ascii="Arial" w:hAnsi="Arial" w:cs="Arial"/>
          <w:bCs/>
          <w:i/>
          <w:iCs/>
          <w:color w:val="009900"/>
          <w:sz w:val="22"/>
          <w:szCs w:val="22"/>
        </w:rPr>
        <w:t>Tout dossier incomplet ne pourra être instruit.</w:t>
      </w:r>
    </w:p>
    <w:p w:rsidR="00546BAA" w:rsidRDefault="00546BA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Les demandes qui parviendront après cette date seront examinées</w:t>
      </w:r>
    </w:p>
    <w:p w:rsidR="00546BAA" w:rsidRDefault="003C2CA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en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fonction des crédits encore disponibles</w:t>
      </w:r>
      <w:r>
        <w:rPr>
          <w:rFonts w:ascii="Arial" w:hAnsi="Arial" w:cs="Arial"/>
          <w:bCs/>
          <w:i/>
          <w:iCs/>
          <w:color w:val="FFFFFF"/>
          <w:sz w:val="22"/>
          <w:szCs w:val="22"/>
        </w:rPr>
        <w:t>.</w:t>
      </w:r>
    </w:p>
    <w:sectPr w:rsidR="00546BAA">
      <w:footerReference w:type="default" r:id="rId11"/>
      <w:pgSz w:w="11906" w:h="16838"/>
      <w:pgMar w:top="540" w:right="748" w:bottom="567" w:left="851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4E" w:rsidRDefault="003C2CA5">
      <w:r>
        <w:separator/>
      </w:r>
    </w:p>
  </w:endnote>
  <w:endnote w:type="continuationSeparator" w:id="0">
    <w:p w:rsidR="00817B4E" w:rsidRDefault="003C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GJFE G+ Bauer. Bodoni. Bold. I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A2" w:rsidRDefault="003C2CA5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55080" cy="114840"/>
              <wp:effectExtent l="0" t="0" r="0" b="0"/>
              <wp:wrapSquare wrapText="bothSides"/>
              <wp:docPr id="4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80" cy="114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E57A2" w:rsidRDefault="003C2CA5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3B69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0;margin-top:.05pt;width:4.35pt;height:9.0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" filled="f" stroked="f">
              <v:textbox inset="0,0,0,0">
                <w:txbxContent>
                  <w:p w:rsidR="008E57A2" w:rsidRDefault="003C2CA5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9D3B69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4E" w:rsidRDefault="003C2CA5">
      <w:r>
        <w:rPr>
          <w:color w:val="000000"/>
        </w:rPr>
        <w:separator/>
      </w:r>
    </w:p>
  </w:footnote>
  <w:footnote w:type="continuationSeparator" w:id="0">
    <w:p w:rsidR="00817B4E" w:rsidRDefault="003C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C0A"/>
    <w:multiLevelType w:val="multilevel"/>
    <w:tmpl w:val="A9B621D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B315CD"/>
    <w:multiLevelType w:val="multilevel"/>
    <w:tmpl w:val="2A5C700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AA"/>
    <w:rsid w:val="003C2CA5"/>
    <w:rsid w:val="00546BAA"/>
    <w:rsid w:val="00817B4E"/>
    <w:rsid w:val="009D3B69"/>
    <w:rsid w:val="00C250CB"/>
    <w:rsid w:val="00E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5197"/>
  <w15:docId w15:val="{DB1610DF-CFDB-4F35-913B-E2E3C546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szCs w:val="20"/>
    </w:rPr>
  </w:style>
  <w:style w:type="paragraph" w:styleId="Titre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4536"/>
        <w:tab w:val="left" w:pos="5954"/>
      </w:tabs>
    </w:pPr>
    <w:rPr>
      <w:color w:val="FF0000"/>
      <w:sz w:val="28"/>
      <w:szCs w:val="20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sdetexte2">
    <w:name w:val="Body Text 2"/>
    <w:basedOn w:val="Standard"/>
    <w:pPr>
      <w:spacing w:after="120" w:line="480" w:lineRule="auto"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CM14">
    <w:name w:val="CM14"/>
    <w:basedOn w:val="Standard"/>
    <w:next w:val="Standard"/>
    <w:pPr>
      <w:widowControl w:val="0"/>
      <w:autoSpaceDE w:val="0"/>
    </w:pPr>
    <w:rPr>
      <w:rFonts w:ascii="BGJFE G+ Bauer. Bodoni. Bold. I" w:eastAsia="BGJFE G+ Bauer. Bodoni. Bold. I" w:hAnsi="BGJFE G+ Bauer. Bodoni. Bold. I" w:cs="BGJFE G+ Bauer. Bodoni. Bold. I"/>
    </w:rPr>
  </w:style>
  <w:style w:type="paragraph" w:customStyle="1" w:styleId="Default">
    <w:name w:val="Default"/>
    <w:pPr>
      <w:autoSpaceDE w:val="0"/>
    </w:pPr>
    <w:rPr>
      <w:rFonts w:ascii="BGJFE G+ Bauer. Bodoni. Bold. I" w:eastAsia="Times New Roman" w:hAnsi="BGJFE G+ Bauer. Bodoni. Bold. I" w:cs="BGJFE G+ Bauer. Bodoni. Bold. I"/>
      <w:color w:val="000000"/>
      <w:lang w:bidi="ar-SA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  <w:color w:val="FF0000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rebuchet MS" w:eastAsia="Times New Roman" w:hAnsi="Trebuchet MS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rodepage">
    <w:name w:val="page number"/>
    <w:basedOn w:val="Policepardfaut"/>
  </w:style>
  <w:style w:type="character" w:customStyle="1" w:styleId="CarCar">
    <w:name w:val="Car C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Linenumbering">
    <w:name w:val="Line numbering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-associative@mairie-nancy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eveloppement.culturel@mairie-nancy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loppement.culturel@mairie-nanc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976</Words>
  <Characters>5370</Characters>
  <Application>Microsoft Office Word</Application>
  <DocSecurity>0</DocSecurity>
  <Lines>44</Lines>
  <Paragraphs>12</Paragraphs>
  <ScaleCrop>false</ScaleCrop>
  <Company>METROPOLE GRAND NANCY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spectacle vivant</dc:title>
  <dc:creator>albrechtp</dc:creator>
  <cp:lastModifiedBy>Lorine DUCROT</cp:lastModifiedBy>
  <cp:revision>4</cp:revision>
  <cp:lastPrinted>2022-07-21T18:17:00Z</cp:lastPrinted>
  <dcterms:created xsi:type="dcterms:W3CDTF">2019-10-22T10:22:00Z</dcterms:created>
  <dcterms:modified xsi:type="dcterms:W3CDTF">2023-11-02T11:06:00Z</dcterms:modified>
</cp:coreProperties>
</file>